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D329" w14:textId="77777777" w:rsidR="00176D13" w:rsidRPr="00176D13" w:rsidRDefault="00F41E18" w:rsidP="00F41E18">
      <w:pPr>
        <w:pStyle w:val="a3"/>
        <w:jc w:val="left"/>
        <w:rPr>
          <w:rFonts w:ascii="方正仿宋简体" w:eastAsia="方正仿宋简体" w:hAnsi="黑体" w:cs="Times New Roman" w:hint="eastAsia"/>
          <w:b w:val="0"/>
        </w:rPr>
      </w:pPr>
      <w:r w:rsidRPr="00176D13">
        <w:rPr>
          <w:rFonts w:ascii="方正仿宋简体" w:eastAsia="方正仿宋简体" w:hAnsi="黑体" w:cs="Times New Roman" w:hint="eastAsia"/>
          <w:b w:val="0"/>
        </w:rPr>
        <w:t>附件</w:t>
      </w:r>
      <w:r w:rsidR="000525D1" w:rsidRPr="00176D13">
        <w:rPr>
          <w:rFonts w:ascii="方正仿宋简体" w:eastAsia="方正仿宋简体" w:hAnsi="黑体" w:cs="Times New Roman" w:hint="eastAsia"/>
          <w:b w:val="0"/>
        </w:rPr>
        <w:t>1</w:t>
      </w:r>
      <w:r w:rsidRPr="00176D13">
        <w:rPr>
          <w:rFonts w:ascii="方正仿宋简体" w:eastAsia="方正仿宋简体" w:hAnsi="黑体" w:cs="Times New Roman" w:hint="eastAsia"/>
          <w:b w:val="0"/>
        </w:rPr>
        <w:t>：</w:t>
      </w:r>
    </w:p>
    <w:p w14:paraId="5854EF60" w14:textId="4E7F39B6" w:rsidR="00FF24EB" w:rsidRPr="00A42B92" w:rsidRDefault="00BD7794" w:rsidP="00176D13">
      <w:pPr>
        <w:pStyle w:val="a3"/>
        <w:rPr>
          <w:rFonts w:ascii="黑体" w:eastAsia="黑体" w:hAnsi="黑体" w:cs="Times New Roman"/>
          <w:b w:val="0"/>
        </w:rPr>
      </w:pPr>
      <w:r w:rsidRPr="00176D13">
        <w:rPr>
          <w:rFonts w:ascii="方正小标宋_GBK" w:eastAsia="方正小标宋_GBK" w:hAnsi="黑体" w:cs="Times New Roman" w:hint="eastAsia"/>
          <w:b w:val="0"/>
          <w:sz w:val="44"/>
          <w:szCs w:val="44"/>
        </w:rPr>
        <w:t>组织管理与运行服务成效</w:t>
      </w:r>
    </w:p>
    <w:p w14:paraId="4D7027EA" w14:textId="77777777" w:rsidR="005A5218" w:rsidRPr="005A5218" w:rsidRDefault="005A5218" w:rsidP="005A5218"/>
    <w:p w14:paraId="62B82761" w14:textId="77777777" w:rsidR="0099361F" w:rsidRPr="00A42B92" w:rsidRDefault="0099361F" w:rsidP="001966F0">
      <w:pPr>
        <w:wordWrap w:val="0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b/>
          <w:sz w:val="32"/>
          <w:szCs w:val="32"/>
        </w:rPr>
        <w:t>学院</w:t>
      </w:r>
      <w:r w:rsidR="005A5218" w:rsidRPr="00A42B92">
        <w:rPr>
          <w:rFonts w:ascii="Times New Roman" w:eastAsia="方正仿宋简体" w:hAnsi="Times New Roman" w:cs="Times New Roman"/>
          <w:b/>
          <w:sz w:val="32"/>
          <w:szCs w:val="32"/>
        </w:rPr>
        <w:t>（单位）</w:t>
      </w:r>
      <w:r w:rsidRPr="00A42B92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  <w:r w:rsidR="001966F0" w:rsidRPr="00A42B92">
        <w:rPr>
          <w:rFonts w:ascii="Times New Roman" w:eastAsia="方正仿宋简体" w:hAnsi="Times New Roman" w:cs="Times New Roman"/>
          <w:b/>
          <w:sz w:val="32"/>
          <w:szCs w:val="32"/>
          <w:u w:val="single"/>
        </w:rPr>
        <w:t xml:space="preserve">             </w:t>
      </w:r>
    </w:p>
    <w:p w14:paraId="4DCB993E" w14:textId="0D4F3A5D" w:rsidR="001A4CB0" w:rsidRPr="00A42B92" w:rsidRDefault="00176D13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一</w:t>
      </w:r>
      <w:r w:rsidR="001A4CB0" w:rsidRPr="00A42B92">
        <w:rPr>
          <w:rFonts w:ascii="Times New Roman" w:eastAsia="方正仿宋简体" w:hAnsi="Times New Roman" w:cs="Times New Roman"/>
          <w:b/>
          <w:sz w:val="32"/>
          <w:szCs w:val="32"/>
        </w:rPr>
        <w:t>、</w:t>
      </w:r>
      <w:r w:rsidR="000525D1" w:rsidRPr="00A42B92">
        <w:rPr>
          <w:rFonts w:ascii="Times New Roman" w:eastAsia="方正仿宋简体" w:hAnsi="Times New Roman" w:cs="Times New Roman"/>
          <w:b/>
          <w:sz w:val="32"/>
          <w:szCs w:val="32"/>
        </w:rPr>
        <w:t>组织管理情况</w:t>
      </w:r>
      <w:r w:rsidR="00614A97" w:rsidRPr="00A42B92">
        <w:rPr>
          <w:rFonts w:ascii="Times New Roman" w:eastAsia="方正仿宋简体" w:hAnsi="Times New Roman" w:cs="Times New Roman"/>
          <w:sz w:val="32"/>
          <w:szCs w:val="32"/>
        </w:rPr>
        <w:t>（主要介绍本</w:t>
      </w:r>
      <w:r w:rsidR="00475E1C" w:rsidRPr="00A42B92">
        <w:rPr>
          <w:rFonts w:ascii="Times New Roman" w:eastAsia="方正仿宋简体" w:hAnsi="Times New Roman" w:cs="Times New Roman"/>
          <w:sz w:val="32"/>
          <w:szCs w:val="32"/>
        </w:rPr>
        <w:t>单位</w:t>
      </w:r>
      <w:r w:rsidR="00674FBC" w:rsidRPr="00A42B92">
        <w:rPr>
          <w:rFonts w:ascii="Times New Roman" w:eastAsia="方正仿宋简体" w:hAnsi="Times New Roman" w:cs="Times New Roman"/>
          <w:sz w:val="32"/>
          <w:szCs w:val="32"/>
        </w:rPr>
        <w:t>推进落实仪器设备</w:t>
      </w:r>
      <w:r w:rsidR="00614A97" w:rsidRPr="00A42B92">
        <w:rPr>
          <w:rFonts w:ascii="Times New Roman" w:eastAsia="方正仿宋简体" w:hAnsi="Times New Roman" w:cs="Times New Roman"/>
          <w:sz w:val="32"/>
          <w:szCs w:val="32"/>
        </w:rPr>
        <w:t>开放共享工作概况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包括</w:t>
      </w:r>
      <w:r w:rsidR="00475E1C" w:rsidRPr="00A42B92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学院大型仪器设备概况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AA2CE2" w:rsidRPr="00A42B92">
        <w:rPr>
          <w:rFonts w:ascii="Times New Roman" w:eastAsia="方正仿宋简体" w:hAnsi="Times New Roman" w:cs="Times New Roman"/>
          <w:sz w:val="32"/>
          <w:szCs w:val="32"/>
        </w:rPr>
        <w:t>40</w:t>
      </w:r>
      <w:r w:rsidR="00AA2CE2" w:rsidRPr="00A42B92">
        <w:rPr>
          <w:rFonts w:ascii="Times New Roman" w:eastAsia="方正仿宋简体" w:hAnsi="Times New Roman" w:cs="Times New Roman"/>
          <w:sz w:val="32"/>
          <w:szCs w:val="32"/>
        </w:rPr>
        <w:t>万以上</w:t>
      </w:r>
      <w:r w:rsidR="001A73D0" w:rsidRPr="00A42B92">
        <w:rPr>
          <w:rFonts w:ascii="Times New Roman" w:eastAsia="方正仿宋简体" w:hAnsi="Times New Roman" w:cs="Times New Roman"/>
          <w:sz w:val="32"/>
          <w:szCs w:val="32"/>
        </w:rPr>
        <w:t>仪器设备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台套数与</w:t>
      </w:r>
      <w:r w:rsidR="001A73D0" w:rsidRPr="00A42B92">
        <w:rPr>
          <w:rFonts w:ascii="Times New Roman" w:eastAsia="方正仿宋简体" w:hAnsi="Times New Roman" w:cs="Times New Roman"/>
          <w:sz w:val="32"/>
          <w:szCs w:val="32"/>
        </w:rPr>
        <w:t>总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原值、开放</w:t>
      </w:r>
      <w:proofErr w:type="gramStart"/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共享台套数</w:t>
      </w:r>
      <w:proofErr w:type="gramEnd"/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与</w:t>
      </w:r>
      <w:r w:rsidR="001A73D0" w:rsidRPr="00A42B92">
        <w:rPr>
          <w:rFonts w:ascii="Times New Roman" w:eastAsia="方正仿宋简体" w:hAnsi="Times New Roman" w:cs="Times New Roman"/>
          <w:sz w:val="32"/>
          <w:szCs w:val="32"/>
        </w:rPr>
        <w:t>总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原值、</w:t>
      </w:r>
      <w:r w:rsidR="001A73D0" w:rsidRPr="00A42B92">
        <w:rPr>
          <w:rFonts w:ascii="Times New Roman" w:eastAsia="方正仿宋简体" w:hAnsi="Times New Roman" w:cs="Times New Roman"/>
          <w:sz w:val="32"/>
          <w:szCs w:val="32"/>
        </w:rPr>
        <w:t>开放占比、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年平均使用机时、年平均对外开放服务机时</w:t>
      </w:r>
      <w:r w:rsidR="003C7280" w:rsidRPr="00A42B92">
        <w:rPr>
          <w:rFonts w:ascii="Times New Roman" w:eastAsia="方正仿宋简体" w:hAnsi="Times New Roman" w:cs="Times New Roman"/>
          <w:sz w:val="32"/>
          <w:szCs w:val="32"/>
        </w:rPr>
        <w:t>、开放服务收入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等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404F86" w:rsidRPr="00A42B92">
        <w:rPr>
          <w:rFonts w:ascii="Times New Roman" w:eastAsia="方正仿宋简体" w:hAnsi="Times New Roman" w:cs="Times New Roman"/>
          <w:sz w:val="32"/>
          <w:szCs w:val="32"/>
        </w:rPr>
        <w:t>对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开放共享工作管理情况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对校级制度的落实、院级制度的建设、相关工作的开展与完成等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404F86" w:rsidRPr="00A42B92">
        <w:rPr>
          <w:rFonts w:ascii="Times New Roman" w:eastAsia="方正仿宋简体" w:hAnsi="Times New Roman" w:cs="Times New Roman"/>
          <w:sz w:val="32"/>
          <w:szCs w:val="32"/>
        </w:rPr>
        <w:t>实验队伍建设等情况，不超过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8</w:t>
      </w:r>
      <w:r w:rsidR="00404F86" w:rsidRPr="00A42B92">
        <w:rPr>
          <w:rFonts w:ascii="Times New Roman" w:eastAsia="方正仿宋简体" w:hAnsi="Times New Roman" w:cs="Times New Roman"/>
          <w:sz w:val="32"/>
          <w:szCs w:val="32"/>
        </w:rPr>
        <w:t>00</w:t>
      </w:r>
      <w:r w:rsidR="00404F86" w:rsidRPr="00A42B92">
        <w:rPr>
          <w:rFonts w:ascii="Times New Roman" w:eastAsia="方正仿宋简体" w:hAnsi="Times New Roman" w:cs="Times New Roman"/>
          <w:sz w:val="32"/>
          <w:szCs w:val="32"/>
        </w:rPr>
        <w:t>字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，要求语言凝练、条理清楚、内容详实。</w:t>
      </w:r>
    </w:p>
    <w:p w14:paraId="16C2B3AC" w14:textId="77777777" w:rsidR="00BF612E" w:rsidRPr="00A42B92" w:rsidRDefault="00BF612E">
      <w:pPr>
        <w:rPr>
          <w:rFonts w:ascii="Times New Roman" w:eastAsia="方正仿宋简体" w:hAnsi="Times New Roman" w:cs="Times New Roman"/>
          <w:b/>
          <w:sz w:val="32"/>
          <w:szCs w:val="32"/>
        </w:rPr>
      </w:pPr>
    </w:p>
    <w:p w14:paraId="46738049" w14:textId="0261315D" w:rsidR="00BE01E5" w:rsidRPr="00A42B92" w:rsidRDefault="00176D13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二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、</w:t>
      </w:r>
      <w:r w:rsidR="00345FC6" w:rsidRPr="00A42B92">
        <w:rPr>
          <w:rFonts w:ascii="Times New Roman" w:eastAsia="方正仿宋简体" w:hAnsi="Times New Roman" w:cs="Times New Roman"/>
          <w:b/>
          <w:sz w:val="32"/>
          <w:szCs w:val="32"/>
        </w:rPr>
        <w:t>购置统筹管理情况</w:t>
      </w:r>
      <w:r w:rsidR="00320E67" w:rsidRPr="00A42B92">
        <w:rPr>
          <w:rFonts w:ascii="Times New Roman" w:eastAsia="方正仿宋简体" w:hAnsi="Times New Roman" w:cs="Times New Roman"/>
          <w:b/>
          <w:sz w:val="32"/>
          <w:szCs w:val="32"/>
        </w:rPr>
        <w:t xml:space="preserve"> </w:t>
      </w:r>
    </w:p>
    <w:p w14:paraId="580D5034" w14:textId="5C8A7B92" w:rsidR="00BD7794" w:rsidRPr="00A42B92" w:rsidRDefault="00345FC6">
      <w:pPr>
        <w:rPr>
          <w:rFonts w:ascii="Times New Roman" w:eastAsia="方正仿宋简体" w:hAnsi="Times New Roman" w:cs="Times New Roman"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sz w:val="32"/>
          <w:szCs w:val="32"/>
        </w:rPr>
        <w:t>仪器购置论证机制及制度制定情况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BE01E5" w:rsidRPr="00A42B92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491CEC" w:rsidRPr="00A42B92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BE01E5" w:rsidRPr="00A42B92">
        <w:rPr>
          <w:rFonts w:ascii="Times New Roman" w:eastAsia="方正仿宋简体" w:hAnsi="Times New Roman" w:cs="Times New Roman"/>
          <w:sz w:val="32"/>
          <w:szCs w:val="32"/>
        </w:rPr>
        <w:t>年度新购置大型仪器设备论证情况；是否存在多台相同功能仪器使用率不高的情况</w:t>
      </w:r>
      <w:r w:rsidR="00475E1C" w:rsidRPr="00A42B9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11CAB302" w14:textId="77777777" w:rsidR="00BF612E" w:rsidRPr="00A42B92" w:rsidRDefault="00BF612E">
      <w:pPr>
        <w:rPr>
          <w:rFonts w:ascii="Times New Roman" w:eastAsia="方正仿宋简体" w:hAnsi="Times New Roman" w:cs="Times New Roman"/>
          <w:sz w:val="32"/>
          <w:szCs w:val="32"/>
        </w:rPr>
      </w:pPr>
    </w:p>
    <w:p w14:paraId="28421E95" w14:textId="0B3EAEB1" w:rsidR="00BD7794" w:rsidRPr="00A42B92" w:rsidRDefault="00176D13">
      <w:pPr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三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、运行服务成效</w:t>
      </w:r>
    </w:p>
    <w:p w14:paraId="4B9A2604" w14:textId="02ABCA7A" w:rsidR="00DD4B97" w:rsidRPr="00A42B92" w:rsidRDefault="00176D13" w:rsidP="00BD7794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（一）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支撑</w:t>
      </w:r>
      <w:r w:rsidR="001A4CB0" w:rsidRPr="00A42B92">
        <w:rPr>
          <w:rFonts w:ascii="Times New Roman" w:eastAsia="方正仿宋简体" w:hAnsi="Times New Roman" w:cs="Times New Roman"/>
          <w:b/>
          <w:sz w:val="32"/>
          <w:szCs w:val="32"/>
        </w:rPr>
        <w:t>学校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的运行使用成效</w:t>
      </w:r>
    </w:p>
    <w:p w14:paraId="0B9BFF37" w14:textId="73B14350" w:rsidR="00BD7794" w:rsidRPr="00A42B92" w:rsidRDefault="00616FC5" w:rsidP="00BD7794">
      <w:pPr>
        <w:rPr>
          <w:rFonts w:ascii="Times New Roman" w:eastAsia="方正仿宋简体" w:hAnsi="Times New Roman" w:cs="Times New Roman"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sz w:val="32"/>
          <w:szCs w:val="32"/>
        </w:rPr>
        <w:t>围绕</w:t>
      </w:r>
      <w:r w:rsidR="001A4CB0" w:rsidRPr="00A42B92">
        <w:rPr>
          <w:rFonts w:ascii="Times New Roman" w:eastAsia="方正仿宋简体" w:hAnsi="Times New Roman" w:cs="Times New Roman"/>
          <w:b/>
          <w:sz w:val="32"/>
          <w:szCs w:val="32"/>
        </w:rPr>
        <w:t>202</w:t>
      </w:r>
      <w:r w:rsidR="00491CEC" w:rsidRPr="00A42B92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="001A4CB0" w:rsidRPr="00A42B92">
        <w:rPr>
          <w:rFonts w:ascii="Times New Roman" w:eastAsia="方正仿宋简体" w:hAnsi="Times New Roman" w:cs="Times New Roman"/>
          <w:b/>
          <w:sz w:val="32"/>
          <w:szCs w:val="32"/>
        </w:rPr>
        <w:t>年度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大型科研仪器支撑</w:t>
      </w:r>
      <w:r w:rsidR="00BD7794" w:rsidRPr="00A42B92">
        <w:rPr>
          <w:rFonts w:ascii="Times New Roman" w:eastAsia="方正仿宋简体" w:hAnsi="Times New Roman" w:cs="Times New Roman"/>
          <w:sz w:val="32"/>
          <w:szCs w:val="32"/>
        </w:rPr>
        <w:t>国家重大科研任务情况、代表性研究成果与国际学术影响、对社会经济发展贡献、</w:t>
      </w:r>
      <w:r w:rsidR="00CF59EF" w:rsidRPr="00A42B92">
        <w:rPr>
          <w:rFonts w:ascii="Times New Roman" w:eastAsia="方正仿宋简体" w:hAnsi="Times New Roman" w:cs="Times New Roman"/>
          <w:sz w:val="32"/>
          <w:szCs w:val="32"/>
        </w:rPr>
        <w:t>支</w:t>
      </w:r>
      <w:r w:rsidR="00CF59EF" w:rsidRPr="00A42B92">
        <w:rPr>
          <w:rFonts w:ascii="Times New Roman" w:eastAsia="方正仿宋简体" w:hAnsi="Times New Roman" w:cs="Times New Roman"/>
          <w:sz w:val="32"/>
          <w:szCs w:val="32"/>
        </w:rPr>
        <w:lastRenderedPageBreak/>
        <w:t>撑军民融合情况、研制改造仪器设备等</w:t>
      </w:r>
      <w:r w:rsidR="0018619D" w:rsidRPr="00A42B92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8C79A4"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择优</w:t>
      </w:r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填写至少</w:t>
      </w:r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3</w:t>
      </w:r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个案例，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每个案例字数不超过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00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字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。重点突出科研仪器设备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在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xxx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等重大科技攻关中发挥的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xx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功能、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xx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作用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，取得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xx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成果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，设备机组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/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单位做了那些工作贡献，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提供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素材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包括但不限于</w:t>
      </w:r>
      <w:r w:rsidR="003C7280" w:rsidRPr="00A42B92">
        <w:rPr>
          <w:rFonts w:ascii="Times New Roman" w:eastAsia="方正仿宋简体" w:hAnsi="Times New Roman" w:cs="Times New Roman"/>
          <w:sz w:val="32"/>
          <w:szCs w:val="32"/>
        </w:rPr>
        <w:t>主流媒体报道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3C7280" w:rsidRPr="00A42B92">
        <w:rPr>
          <w:rFonts w:ascii="Times New Roman" w:eastAsia="方正仿宋简体" w:hAnsi="Times New Roman" w:cs="Times New Roman"/>
          <w:sz w:val="32"/>
          <w:szCs w:val="32"/>
        </w:rPr>
        <w:t>国外机构交流合作等。</w:t>
      </w:r>
    </w:p>
    <w:p w14:paraId="58975AE2" w14:textId="49D7F143" w:rsidR="00DD4B97" w:rsidRPr="00A42B92" w:rsidRDefault="00176D13" w:rsidP="00BD7794">
      <w:pPr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（二）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外单位的共享服务成效</w:t>
      </w:r>
      <w:r w:rsidR="006B6E03" w:rsidRPr="00A42B92">
        <w:rPr>
          <w:rFonts w:ascii="Times New Roman" w:eastAsia="方正仿宋简体" w:hAnsi="Times New Roman" w:cs="Times New Roman"/>
          <w:b/>
          <w:sz w:val="32"/>
          <w:szCs w:val="32"/>
        </w:rPr>
        <w:t>及用户评价</w:t>
      </w:r>
    </w:p>
    <w:p w14:paraId="7A9AA696" w14:textId="3243C450" w:rsidR="00BD7794" w:rsidRPr="00A42B92" w:rsidRDefault="00BD7794" w:rsidP="00BD7794">
      <w:pPr>
        <w:rPr>
          <w:rFonts w:ascii="Times New Roman" w:eastAsia="方正仿宋简体" w:hAnsi="Times New Roman" w:cs="Times New Roman"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sz w:val="32"/>
          <w:szCs w:val="32"/>
        </w:rPr>
        <w:t>围绕发挥区域科技创新的引领带动情况、国际科技合</w:t>
      </w:r>
      <w:r w:rsidR="00CF59EF" w:rsidRPr="00A42B92">
        <w:rPr>
          <w:rFonts w:ascii="Times New Roman" w:eastAsia="方正仿宋简体" w:hAnsi="Times New Roman" w:cs="Times New Roman"/>
          <w:sz w:val="32"/>
          <w:szCs w:val="32"/>
        </w:rPr>
        <w:t>作交流情况、科学数据共享情况、科学传播和科学普及情况等</w:t>
      </w:r>
      <w:r w:rsidR="00F52778" w:rsidRPr="00A42B92">
        <w:rPr>
          <w:rFonts w:ascii="Times New Roman" w:eastAsia="方正仿宋简体" w:hAnsi="Times New Roman" w:cs="Times New Roman"/>
          <w:sz w:val="32"/>
          <w:szCs w:val="32"/>
        </w:rPr>
        <w:t>大仪</w:t>
      </w:r>
      <w:r w:rsidR="00F52778" w:rsidRPr="00A42B92">
        <w:rPr>
          <w:rFonts w:ascii="Times New Roman" w:eastAsia="方正仿宋简体" w:hAnsi="Times New Roman" w:cs="Times New Roman"/>
          <w:sz w:val="32"/>
          <w:szCs w:val="32"/>
        </w:rPr>
        <w:t>/</w:t>
      </w:r>
      <w:r w:rsidR="00F52778" w:rsidRPr="00A42B92">
        <w:rPr>
          <w:rFonts w:ascii="Times New Roman" w:eastAsia="方正仿宋简体" w:hAnsi="Times New Roman" w:cs="Times New Roman"/>
          <w:sz w:val="32"/>
          <w:szCs w:val="32"/>
        </w:rPr>
        <w:t>机组对外的服务支撑，</w:t>
      </w:r>
      <w:r w:rsidR="001414DB" w:rsidRPr="00A42B92">
        <w:rPr>
          <w:rFonts w:ascii="Times New Roman" w:eastAsia="方正仿宋简体" w:hAnsi="Times New Roman" w:cs="Times New Roman"/>
          <w:sz w:val="32"/>
          <w:szCs w:val="32"/>
        </w:rPr>
        <w:t>特别是</w:t>
      </w:r>
      <w:r w:rsidR="006B6E03" w:rsidRPr="00A42B92">
        <w:rPr>
          <w:rFonts w:ascii="Times New Roman" w:eastAsia="方正仿宋简体" w:hAnsi="Times New Roman" w:cs="Times New Roman"/>
          <w:sz w:val="32"/>
          <w:szCs w:val="32"/>
        </w:rPr>
        <w:t>有支撑</w:t>
      </w:r>
      <w:r w:rsidR="001414DB" w:rsidRPr="00A42B92">
        <w:rPr>
          <w:rFonts w:ascii="Times New Roman" w:eastAsia="方正仿宋简体" w:hAnsi="Times New Roman" w:cs="Times New Roman"/>
          <w:sz w:val="32"/>
          <w:szCs w:val="32"/>
        </w:rPr>
        <w:t>素材</w:t>
      </w:r>
      <w:r w:rsidR="006B6E03" w:rsidRPr="00A42B92">
        <w:rPr>
          <w:rFonts w:ascii="Times New Roman" w:eastAsia="方正仿宋简体" w:hAnsi="Times New Roman" w:cs="Times New Roman"/>
          <w:sz w:val="32"/>
          <w:szCs w:val="32"/>
        </w:rPr>
        <w:t>的用户评价如新闻素材、对方单位信息、社会影响等，</w:t>
      </w:r>
      <w:r w:rsidR="008C79A4" w:rsidRPr="00A42B92">
        <w:rPr>
          <w:rFonts w:ascii="Times New Roman" w:eastAsia="方正仿宋简体" w:hAnsi="Times New Roman" w:cs="Times New Roman"/>
          <w:sz w:val="32"/>
          <w:szCs w:val="32"/>
        </w:rPr>
        <w:t>择优</w:t>
      </w:r>
      <w:r w:rsidR="00CF59EF" w:rsidRPr="00A42B92">
        <w:rPr>
          <w:rFonts w:ascii="Times New Roman" w:eastAsia="方正仿宋简体" w:hAnsi="Times New Roman" w:cs="Times New Roman"/>
          <w:sz w:val="32"/>
          <w:szCs w:val="32"/>
        </w:rPr>
        <w:t>填写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个案例，</w:t>
      </w:r>
      <w:r w:rsidR="00F52778" w:rsidRPr="00A42B92">
        <w:rPr>
          <w:rFonts w:ascii="Times New Roman" w:eastAsia="方正仿宋简体" w:hAnsi="Times New Roman" w:cs="Times New Roman"/>
          <w:sz w:val="32"/>
          <w:szCs w:val="32"/>
        </w:rPr>
        <w:t>每个案例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字数不超过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1200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字</w:t>
      </w:r>
      <w:r w:rsidR="00614A97" w:rsidRPr="00A42B92">
        <w:rPr>
          <w:rFonts w:ascii="Times New Roman" w:eastAsia="方正仿宋简体" w:hAnsi="Times New Roman" w:cs="Times New Roman"/>
          <w:sz w:val="32"/>
          <w:szCs w:val="32"/>
        </w:rPr>
        <w:t>。</w:t>
      </w:r>
      <w:bookmarkStart w:id="0" w:name="_GoBack"/>
      <w:bookmarkEnd w:id="0"/>
    </w:p>
    <w:p w14:paraId="5ED985A0" w14:textId="77777777" w:rsidR="00486C4F" w:rsidRPr="00A42B92" w:rsidRDefault="00486C4F" w:rsidP="00BD7794">
      <w:pPr>
        <w:rPr>
          <w:rFonts w:ascii="Times New Roman" w:eastAsia="方正仿宋简体" w:hAnsi="Times New Roman" w:cs="Times New Roman"/>
          <w:sz w:val="32"/>
          <w:szCs w:val="32"/>
        </w:rPr>
      </w:pPr>
    </w:p>
    <w:p w14:paraId="38FB1006" w14:textId="07F99FB4" w:rsidR="00486C4F" w:rsidRPr="00A42B92" w:rsidRDefault="00486C4F" w:rsidP="00486C4F">
      <w:pPr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备注：本附件是公共实验平台建设论证、资源配置与考核的重要依据，</w:t>
      </w:r>
      <w:proofErr w:type="gramStart"/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请高度</w:t>
      </w:r>
      <w:proofErr w:type="gramEnd"/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重视，组织填报优秀案例和使用绩效分析材料。</w:t>
      </w:r>
    </w:p>
    <w:p w14:paraId="3DD53FBD" w14:textId="77777777" w:rsidR="00486C4F" w:rsidRPr="00486C4F" w:rsidRDefault="00486C4F" w:rsidP="00BD7794">
      <w:pPr>
        <w:rPr>
          <w:rFonts w:ascii="仿宋" w:eastAsia="仿宋" w:hAnsi="仿宋"/>
          <w:sz w:val="28"/>
          <w:szCs w:val="28"/>
        </w:rPr>
      </w:pPr>
    </w:p>
    <w:sectPr w:rsidR="00486C4F" w:rsidRPr="0048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9A60" w14:textId="77777777" w:rsidR="008B1FB7" w:rsidRDefault="008B1FB7" w:rsidP="005B1C5A">
      <w:r>
        <w:separator/>
      </w:r>
    </w:p>
  </w:endnote>
  <w:endnote w:type="continuationSeparator" w:id="0">
    <w:p w14:paraId="298225D1" w14:textId="77777777" w:rsidR="008B1FB7" w:rsidRDefault="008B1FB7" w:rsidP="005B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ED65" w14:textId="77777777" w:rsidR="008B1FB7" w:rsidRDefault="008B1FB7" w:rsidP="005B1C5A">
      <w:r>
        <w:separator/>
      </w:r>
    </w:p>
  </w:footnote>
  <w:footnote w:type="continuationSeparator" w:id="0">
    <w:p w14:paraId="6AE54945" w14:textId="77777777" w:rsidR="008B1FB7" w:rsidRDefault="008B1FB7" w:rsidP="005B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94"/>
    <w:rsid w:val="00022215"/>
    <w:rsid w:val="000525D1"/>
    <w:rsid w:val="0009644A"/>
    <w:rsid w:val="000C14A8"/>
    <w:rsid w:val="001414DB"/>
    <w:rsid w:val="00176D13"/>
    <w:rsid w:val="0018619D"/>
    <w:rsid w:val="001966F0"/>
    <w:rsid w:val="001A4CB0"/>
    <w:rsid w:val="001A73D0"/>
    <w:rsid w:val="001B7234"/>
    <w:rsid w:val="002028EB"/>
    <w:rsid w:val="0027535B"/>
    <w:rsid w:val="002912A0"/>
    <w:rsid w:val="002E23CA"/>
    <w:rsid w:val="00305875"/>
    <w:rsid w:val="00320E67"/>
    <w:rsid w:val="0033012F"/>
    <w:rsid w:val="00345FC6"/>
    <w:rsid w:val="003A17B2"/>
    <w:rsid w:val="003C7280"/>
    <w:rsid w:val="003E11F0"/>
    <w:rsid w:val="00404F86"/>
    <w:rsid w:val="0040512D"/>
    <w:rsid w:val="00475E1C"/>
    <w:rsid w:val="00486C4F"/>
    <w:rsid w:val="00491CEC"/>
    <w:rsid w:val="004C533E"/>
    <w:rsid w:val="005A5218"/>
    <w:rsid w:val="005B1C5A"/>
    <w:rsid w:val="005D3678"/>
    <w:rsid w:val="00614A97"/>
    <w:rsid w:val="00616FC5"/>
    <w:rsid w:val="00647284"/>
    <w:rsid w:val="00674FBC"/>
    <w:rsid w:val="006B6E03"/>
    <w:rsid w:val="00842287"/>
    <w:rsid w:val="008B1FB7"/>
    <w:rsid w:val="008C79A4"/>
    <w:rsid w:val="008E4F95"/>
    <w:rsid w:val="00915406"/>
    <w:rsid w:val="009468DD"/>
    <w:rsid w:val="00990450"/>
    <w:rsid w:val="0099361F"/>
    <w:rsid w:val="00A101F6"/>
    <w:rsid w:val="00A25CA6"/>
    <w:rsid w:val="00A42B92"/>
    <w:rsid w:val="00AA2CE2"/>
    <w:rsid w:val="00B21AA9"/>
    <w:rsid w:val="00BD7794"/>
    <w:rsid w:val="00BE01E5"/>
    <w:rsid w:val="00BF612E"/>
    <w:rsid w:val="00C01816"/>
    <w:rsid w:val="00C76138"/>
    <w:rsid w:val="00CB24DC"/>
    <w:rsid w:val="00CE21BE"/>
    <w:rsid w:val="00CF59EF"/>
    <w:rsid w:val="00D75084"/>
    <w:rsid w:val="00DD4B97"/>
    <w:rsid w:val="00E144DE"/>
    <w:rsid w:val="00EB486E"/>
    <w:rsid w:val="00EC34DF"/>
    <w:rsid w:val="00ED1DD7"/>
    <w:rsid w:val="00F41E18"/>
    <w:rsid w:val="00F52778"/>
    <w:rsid w:val="00F53305"/>
    <w:rsid w:val="00F91F5F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6626"/>
  <w15:chartTrackingRefBased/>
  <w15:docId w15:val="{C7AD1AEB-7B41-4604-9CE5-8C9F0743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779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BD7794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B1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1C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1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1C5A"/>
    <w:rPr>
      <w:sz w:val="18"/>
      <w:szCs w:val="18"/>
    </w:rPr>
  </w:style>
  <w:style w:type="paragraph" w:styleId="a9">
    <w:name w:val="List Paragraph"/>
    <w:basedOn w:val="a"/>
    <w:uiPriority w:val="34"/>
    <w:qFormat/>
    <w:rsid w:val="00345F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李欢</dc:creator>
  <cp:keywords/>
  <dc:description/>
  <cp:lastModifiedBy>s</cp:lastModifiedBy>
  <cp:revision>49</cp:revision>
  <dcterms:created xsi:type="dcterms:W3CDTF">2021-05-19T10:33:00Z</dcterms:created>
  <dcterms:modified xsi:type="dcterms:W3CDTF">2024-05-13T10:24:00Z</dcterms:modified>
</cp:coreProperties>
</file>